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Pr="00B12DBF" w:rsidRDefault="00B12DB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12DBF">
        <w:rPr>
          <w:rFonts w:ascii="Times New Roman" w:hAnsi="Times New Roman" w:cs="Times New Roman"/>
          <w:noProof/>
          <w:sz w:val="24"/>
          <w:szCs w:val="24"/>
          <w:lang w:eastAsia="pl-PL"/>
        </w:rPr>
        <w:t>Narysuj lalce wymarzoną fryzurę</w:t>
      </w:r>
    </w:p>
    <w:p w:rsidR="00B12DBF" w:rsidRDefault="00B12DBF">
      <w:r w:rsidRPr="00B12DBF">
        <w:rPr>
          <w:noProof/>
          <w:lang w:eastAsia="pl-PL"/>
        </w:rPr>
        <w:drawing>
          <wp:inline distT="0" distB="0" distL="0" distR="0">
            <wp:extent cx="5760720" cy="8148184"/>
            <wp:effectExtent l="19050" t="0" r="0" b="0"/>
            <wp:docPr id="2" name="Obraz 1" descr="Twarz bez włosów - kolorowanki dla dzieci; face coloring page for kids without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arz bez włosów - kolorowanki dla dzieci; face coloring page for kids without hai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DBF" w:rsidSect="007F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B12DBF"/>
    <w:rsid w:val="007F5EF9"/>
    <w:rsid w:val="00AA6324"/>
    <w:rsid w:val="00B12DBF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2</cp:revision>
  <dcterms:created xsi:type="dcterms:W3CDTF">2020-05-27T19:09:00Z</dcterms:created>
  <dcterms:modified xsi:type="dcterms:W3CDTF">2020-05-27T19:30:00Z</dcterms:modified>
</cp:coreProperties>
</file>